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A5C" w:rsidRPr="008819A5" w:rsidRDefault="00011A5C" w:rsidP="00011A5C">
      <w:pPr>
        <w:tabs>
          <w:tab w:val="left" w:pos="1200"/>
        </w:tabs>
        <w:ind w:left="360"/>
        <w:jc w:val="center"/>
        <w:rPr>
          <w:b/>
          <w:color w:val="000000" w:themeColor="text1"/>
        </w:rPr>
      </w:pPr>
      <w:r w:rsidRPr="008819A5">
        <w:rPr>
          <w:b/>
          <w:color w:val="000000" w:themeColor="text1"/>
          <w:lang w:val="nb-NO"/>
        </w:rPr>
        <w:t xml:space="preserve">PHÂN PHỐI CHƯƠNG TRÌNH MÔN SINH HỌC </w:t>
      </w:r>
      <w:r w:rsidRPr="008819A5">
        <w:rPr>
          <w:b/>
          <w:color w:val="000000" w:themeColor="text1"/>
        </w:rPr>
        <w:t>LỚP 8</w:t>
      </w:r>
    </w:p>
    <w:p w:rsidR="00011A5C" w:rsidRPr="00933BFF" w:rsidRDefault="00011A5C" w:rsidP="00933BFF">
      <w:pPr>
        <w:tabs>
          <w:tab w:val="left" w:pos="1200"/>
        </w:tabs>
        <w:ind w:left="360"/>
        <w:jc w:val="center"/>
        <w:rPr>
          <w:b/>
          <w:color w:val="000000" w:themeColor="text1"/>
        </w:rPr>
      </w:pPr>
      <w:r w:rsidRPr="008819A5">
        <w:rPr>
          <w:b/>
          <w:color w:val="000000" w:themeColor="text1"/>
        </w:rPr>
        <w:t xml:space="preserve">NĂM HỌC 2019 </w:t>
      </w:r>
      <w:r w:rsidR="00F44BE0" w:rsidRPr="008819A5">
        <w:rPr>
          <w:b/>
          <w:color w:val="000000" w:themeColor="text1"/>
        </w:rPr>
        <w:t>–</w:t>
      </w:r>
      <w:r w:rsidRPr="008819A5">
        <w:rPr>
          <w:b/>
          <w:color w:val="000000" w:themeColor="text1"/>
        </w:rPr>
        <w:t xml:space="preserve"> 2020</w:t>
      </w:r>
      <w:r w:rsidR="00933BFF">
        <w:rPr>
          <w:b/>
          <w:color w:val="000000" w:themeColor="text1"/>
        </w:rPr>
        <w:t xml:space="preserve"> - </w:t>
      </w:r>
      <w:proofErr w:type="spellStart"/>
      <w:r w:rsidRPr="008819A5">
        <w:rPr>
          <w:bCs/>
          <w:color w:val="000000" w:themeColor="text1"/>
        </w:rPr>
        <w:t>Học</w:t>
      </w:r>
      <w:proofErr w:type="spellEnd"/>
      <w:r w:rsidRPr="008819A5">
        <w:rPr>
          <w:bCs/>
          <w:color w:val="000000" w:themeColor="text1"/>
        </w:rPr>
        <w:t xml:space="preserve"> </w:t>
      </w:r>
      <w:proofErr w:type="spellStart"/>
      <w:r w:rsidRPr="008819A5">
        <w:rPr>
          <w:bCs/>
          <w:color w:val="000000" w:themeColor="text1"/>
        </w:rPr>
        <w:t>kì</w:t>
      </w:r>
      <w:proofErr w:type="spellEnd"/>
      <w:r w:rsidRPr="008819A5">
        <w:rPr>
          <w:bCs/>
          <w:color w:val="000000" w:themeColor="text1"/>
        </w:rPr>
        <w:t xml:space="preserve"> II</w:t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"/>
        <w:gridCol w:w="9630"/>
      </w:tblGrid>
      <w:tr w:rsidR="008819A5" w:rsidRPr="008819A5" w:rsidTr="00933BFF">
        <w:trPr>
          <w:trHeight w:val="146"/>
        </w:trPr>
        <w:tc>
          <w:tcPr>
            <w:tcW w:w="990" w:type="dxa"/>
          </w:tcPr>
          <w:p w:rsidR="00011A5C" w:rsidRPr="008819A5" w:rsidRDefault="00FB0CD0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  <w:r w:rsidRPr="008819A5"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  <w:t xml:space="preserve">Tiết </w:t>
            </w:r>
          </w:p>
        </w:tc>
        <w:tc>
          <w:tcPr>
            <w:tcW w:w="9630" w:type="dxa"/>
          </w:tcPr>
          <w:p w:rsidR="00011A5C" w:rsidRPr="008819A5" w:rsidRDefault="00011A5C" w:rsidP="00FB7D55">
            <w:pPr>
              <w:pStyle w:val="Subtitle"/>
              <w:rPr>
                <w:rFonts w:ascii="Times New Roman" w:hAnsi="Times New Roman"/>
                <w:color w:val="000000" w:themeColor="text1"/>
              </w:rPr>
            </w:pPr>
            <w:r w:rsidRPr="008819A5">
              <w:rPr>
                <w:rFonts w:ascii="Times New Roman" w:hAnsi="Times New Roman"/>
                <w:color w:val="000000" w:themeColor="text1"/>
              </w:rPr>
              <w:t>HỌC KỲ II</w:t>
            </w:r>
          </w:p>
        </w:tc>
      </w:tr>
      <w:tr w:rsidR="008819A5" w:rsidRPr="008819A5" w:rsidTr="00933BFF">
        <w:trPr>
          <w:trHeight w:val="146"/>
        </w:trPr>
        <w:tc>
          <w:tcPr>
            <w:tcW w:w="990" w:type="dxa"/>
          </w:tcPr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37</w:t>
            </w:r>
          </w:p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</w:p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</w:p>
        </w:tc>
        <w:tc>
          <w:tcPr>
            <w:tcW w:w="9630" w:type="dxa"/>
          </w:tcPr>
          <w:p w:rsidR="00011A5C" w:rsidRPr="008819A5" w:rsidRDefault="00011A5C" w:rsidP="00FB7D55">
            <w:pPr>
              <w:jc w:val="both"/>
              <w:rPr>
                <w:color w:val="000000" w:themeColor="text1"/>
                <w:lang w:val="it-IT"/>
              </w:rPr>
            </w:pPr>
            <w:r w:rsidRPr="008819A5">
              <w:rPr>
                <w:color w:val="000000" w:themeColor="text1"/>
                <w:lang w:val="it-IT"/>
              </w:rPr>
              <w:t>Vitamin và muối khoáng</w:t>
            </w:r>
          </w:p>
          <w:p w:rsidR="00011A5C" w:rsidRPr="008819A5" w:rsidRDefault="00011A5C" w:rsidP="00FB7D55">
            <w:pPr>
              <w:jc w:val="both"/>
              <w:rPr>
                <w:color w:val="000000" w:themeColor="text1"/>
                <w:lang w:val="it-IT"/>
              </w:rPr>
            </w:pPr>
            <w:r w:rsidRPr="008819A5">
              <w:rPr>
                <w:color w:val="000000" w:themeColor="text1"/>
                <w:lang w:val="it-IT"/>
              </w:rPr>
              <w:t>Tiêu chuẩn ăn uống – Nguyên tắc lập khẩu phần</w:t>
            </w:r>
          </w:p>
          <w:p w:rsidR="00011A5C" w:rsidRPr="008819A5" w:rsidRDefault="00011A5C" w:rsidP="00FB7D55">
            <w:pPr>
              <w:pStyle w:val="Subtitle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lang w:val="it-IT"/>
              </w:rPr>
            </w:pPr>
            <w:r w:rsidRPr="008819A5">
              <w:rPr>
                <w:rFonts w:ascii="Times New Roman" w:hAnsi="Times New Roman"/>
                <w:b w:val="0"/>
                <w:bCs w:val="0"/>
                <w:i/>
                <w:color w:val="000000" w:themeColor="text1"/>
                <w:lang w:val="it-IT"/>
              </w:rPr>
              <w:t>Thực hành –</w:t>
            </w:r>
            <w:r w:rsidRPr="008819A5">
              <w:rPr>
                <w:rFonts w:ascii="Times New Roman" w:hAnsi="Times New Roman"/>
                <w:b w:val="0"/>
                <w:bCs w:val="0"/>
                <w:color w:val="000000" w:themeColor="text1"/>
                <w:lang w:val="it-IT"/>
              </w:rPr>
              <w:t xml:space="preserve"> Phân tích một khẩu phần cho trước</w:t>
            </w:r>
          </w:p>
        </w:tc>
      </w:tr>
      <w:tr w:rsidR="008819A5" w:rsidRPr="008819A5" w:rsidTr="00933BFF">
        <w:trPr>
          <w:trHeight w:val="146"/>
        </w:trPr>
        <w:tc>
          <w:tcPr>
            <w:tcW w:w="990" w:type="dxa"/>
          </w:tcPr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it-IT"/>
              </w:rPr>
            </w:pPr>
          </w:p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40</w:t>
            </w:r>
          </w:p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41</w:t>
            </w:r>
          </w:p>
          <w:p w:rsidR="00011A5C" w:rsidRPr="008819A5" w:rsidRDefault="00011A5C" w:rsidP="00830D40">
            <w:pPr>
              <w:pStyle w:val="Title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630" w:type="dxa"/>
          </w:tcPr>
          <w:p w:rsidR="00011A5C" w:rsidRPr="008819A5" w:rsidRDefault="00011A5C" w:rsidP="00FB7D55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8819A5">
              <w:rPr>
                <w:b/>
                <w:color w:val="000000" w:themeColor="text1"/>
              </w:rPr>
              <w:t>Chương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7: </w:t>
            </w:r>
            <w:proofErr w:type="spellStart"/>
            <w:r w:rsidRPr="008819A5">
              <w:rPr>
                <w:b/>
                <w:color w:val="000000" w:themeColor="text1"/>
              </w:rPr>
              <w:t>Bài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color w:val="000000" w:themeColor="text1"/>
              </w:rPr>
              <w:t>tiết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r w:rsidR="00055163" w:rsidRPr="008819A5">
              <w:rPr>
                <w:bCs/>
                <w:color w:val="000000" w:themeColor="text1"/>
              </w:rPr>
              <w:t>(02</w:t>
            </w:r>
            <w:r w:rsidRPr="008819A5">
              <w:rPr>
                <w:b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Cs/>
                <w:color w:val="000000" w:themeColor="text1"/>
              </w:rPr>
              <w:t>tiết</w:t>
            </w:r>
            <w:proofErr w:type="spellEnd"/>
            <w:r w:rsidRPr="008819A5">
              <w:rPr>
                <w:bCs/>
                <w:color w:val="000000" w:themeColor="text1"/>
              </w:rPr>
              <w:t xml:space="preserve"> LT)</w:t>
            </w:r>
          </w:p>
          <w:p w:rsidR="00011A5C" w:rsidRPr="008819A5" w:rsidRDefault="00011A5C" w:rsidP="00FB7D55">
            <w:pPr>
              <w:jc w:val="both"/>
              <w:rPr>
                <w:color w:val="000000" w:themeColor="text1"/>
              </w:rPr>
            </w:pPr>
            <w:proofErr w:type="spellStart"/>
            <w:r w:rsidRPr="008819A5">
              <w:rPr>
                <w:color w:val="000000" w:themeColor="text1"/>
              </w:rPr>
              <w:t>Bài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tiết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và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cấu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tạo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hệ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bài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tiết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nước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tiểu</w:t>
            </w:r>
            <w:proofErr w:type="spellEnd"/>
          </w:p>
          <w:p w:rsidR="00011A5C" w:rsidRPr="008819A5" w:rsidRDefault="00830D40" w:rsidP="00FB7D55">
            <w:pPr>
              <w:jc w:val="both"/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Bài tiết nước tiểu. Vệ sinh hệ bài tiết</w:t>
            </w:r>
            <w:r w:rsidRPr="008819A5">
              <w:rPr>
                <w:i/>
                <w:color w:val="000000" w:themeColor="text1"/>
                <w:lang w:val="it-IT"/>
              </w:rPr>
              <w:t>.(</w:t>
            </w:r>
            <w:r w:rsidRPr="008819A5">
              <w:rPr>
                <w:i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color w:val="000000" w:themeColor="text1"/>
              </w:rPr>
              <w:t>Bài</w:t>
            </w:r>
            <w:proofErr w:type="spellEnd"/>
            <w:r w:rsidRPr="008819A5">
              <w:rPr>
                <w:i/>
                <w:color w:val="000000" w:themeColor="text1"/>
              </w:rPr>
              <w:t xml:space="preserve"> 39 </w:t>
            </w:r>
            <w:r w:rsidRPr="008819A5">
              <w:rPr>
                <w:i/>
                <w:color w:val="000000" w:themeColor="text1"/>
                <w:lang w:val="it-IT"/>
              </w:rPr>
              <w:t xml:space="preserve">Hình 39-1.Không dạy chi tiết sơ đồ hình, chỉ dạy phân biệt 3 quá trình lọc máu, hấp thu lại và bài tiết tiếp (Mục I), Mục </w:t>
            </w:r>
            <w:r w:rsidR="00F44BE0" w:rsidRPr="008819A5">
              <w:rPr>
                <w:i/>
                <w:color w:val="000000" w:themeColor="text1"/>
                <w:lang w:val="it-IT"/>
              </w:rPr>
              <w:t>I.</w:t>
            </w:r>
            <w:r w:rsidRPr="008819A5">
              <w:rPr>
                <w:i/>
                <w:color w:val="000000" w:themeColor="text1"/>
                <w:lang w:val="it-IT"/>
              </w:rPr>
              <w:t xml:space="preserve"> Phần lệnh ▼</w:t>
            </w:r>
            <w:r w:rsidRPr="008819A5">
              <w:rPr>
                <w:i/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Mục I</w:t>
            </w:r>
            <w:r w:rsidR="00F44BE0" w:rsidRPr="008819A5">
              <w:rPr>
                <w:i/>
                <w:color w:val="000000" w:themeColor="text1"/>
                <w:lang w:val="it-IT"/>
              </w:rPr>
              <w:t>I</w:t>
            </w:r>
            <w:r w:rsidRPr="008819A5">
              <w:rPr>
                <w:i/>
                <w:color w:val="000000" w:themeColor="text1"/>
                <w:lang w:val="it-IT"/>
              </w:rPr>
              <w:t>. Phần lệnh ▼(</w:t>
            </w:r>
            <w:r w:rsidRPr="008819A5">
              <w:rPr>
                <w:i/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Không thực hiện).</w:t>
            </w:r>
            <w:r w:rsidRPr="008819A5">
              <w:rPr>
                <w:i/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Bài 40</w:t>
            </w:r>
            <w:r w:rsidRPr="008819A5">
              <w:rPr>
                <w:rStyle w:val="Strong"/>
                <w:i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rStyle w:val="Strong"/>
                <w:b w:val="0"/>
                <w:i/>
                <w:color w:val="000000" w:themeColor="text1"/>
              </w:rPr>
              <w:t>Mục</w:t>
            </w:r>
            <w:proofErr w:type="spellEnd"/>
            <w:r w:rsidRPr="008819A5">
              <w:rPr>
                <w:rStyle w:val="Strong"/>
                <w:b w:val="0"/>
                <w:i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rStyle w:val="Strong"/>
                <w:b w:val="0"/>
                <w:i/>
                <w:color w:val="000000" w:themeColor="text1"/>
              </w:rPr>
              <w:t>I.chỉ</w:t>
            </w:r>
            <w:proofErr w:type="spellEnd"/>
            <w:r w:rsidRPr="008819A5">
              <w:rPr>
                <w:rStyle w:val="Strong"/>
                <w:b w:val="0"/>
                <w:i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rStyle w:val="Strong"/>
                <w:b w:val="0"/>
                <w:i/>
                <w:color w:val="000000" w:themeColor="text1"/>
              </w:rPr>
              <w:t>giới</w:t>
            </w:r>
            <w:proofErr w:type="spellEnd"/>
            <w:r w:rsidRPr="008819A5">
              <w:rPr>
                <w:rStyle w:val="Strong"/>
                <w:b w:val="0"/>
                <w:i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rStyle w:val="Strong"/>
                <w:b w:val="0"/>
                <w:i/>
                <w:color w:val="000000" w:themeColor="text1"/>
              </w:rPr>
              <w:t>thiệu</w:t>
            </w:r>
            <w:proofErr w:type="spellEnd"/>
            <w:r w:rsidRPr="008819A5">
              <w:rPr>
                <w:rStyle w:val="Strong"/>
                <w:b w:val="0"/>
                <w:i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rStyle w:val="Strong"/>
                <w:b w:val="0"/>
                <w:i/>
                <w:color w:val="000000" w:themeColor="text1"/>
              </w:rPr>
              <w:t>các</w:t>
            </w:r>
            <w:proofErr w:type="spellEnd"/>
            <w:r w:rsidRPr="008819A5">
              <w:rPr>
                <w:rStyle w:val="Strong"/>
                <w:b w:val="0"/>
                <w:i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rStyle w:val="Strong"/>
                <w:b w:val="0"/>
                <w:i/>
                <w:color w:val="000000" w:themeColor="text1"/>
              </w:rPr>
              <w:t>tác</w:t>
            </w:r>
            <w:proofErr w:type="spellEnd"/>
            <w:r w:rsidRPr="008819A5">
              <w:rPr>
                <w:rStyle w:val="Strong"/>
                <w:b w:val="0"/>
                <w:i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rStyle w:val="Strong"/>
                <w:b w:val="0"/>
                <w:i/>
                <w:color w:val="000000" w:themeColor="text1"/>
              </w:rPr>
              <w:t>nhân</w:t>
            </w:r>
            <w:proofErr w:type="spellEnd"/>
            <w:r w:rsidR="00113ADE" w:rsidRPr="008819A5">
              <w:rPr>
                <w:rStyle w:val="Strong"/>
                <w:b w:val="0"/>
                <w:i/>
                <w:color w:val="000000" w:themeColor="text1"/>
              </w:rPr>
              <w:t>)</w:t>
            </w:r>
          </w:p>
        </w:tc>
      </w:tr>
      <w:tr w:rsidR="008819A5" w:rsidRPr="008819A5" w:rsidTr="00933BFF">
        <w:trPr>
          <w:trHeight w:val="146"/>
        </w:trPr>
        <w:tc>
          <w:tcPr>
            <w:tcW w:w="990" w:type="dxa"/>
          </w:tcPr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42</w:t>
            </w:r>
          </w:p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630" w:type="dxa"/>
          </w:tcPr>
          <w:p w:rsidR="00830D40" w:rsidRPr="008819A5" w:rsidRDefault="00011A5C" w:rsidP="00830D40">
            <w:pPr>
              <w:jc w:val="center"/>
              <w:rPr>
                <w:bCs/>
                <w:color w:val="000000" w:themeColor="text1"/>
                <w:lang w:val="nb-NO"/>
              </w:rPr>
            </w:pPr>
            <w:r w:rsidRPr="008819A5">
              <w:rPr>
                <w:b/>
                <w:color w:val="000000" w:themeColor="text1"/>
                <w:lang w:val="nb-NO"/>
              </w:rPr>
              <w:t xml:space="preserve">Chương 8: Da </w:t>
            </w:r>
            <w:r w:rsidR="00055163" w:rsidRPr="008819A5">
              <w:rPr>
                <w:bCs/>
                <w:color w:val="000000" w:themeColor="text1"/>
                <w:lang w:val="nb-NO"/>
              </w:rPr>
              <w:t>(01</w:t>
            </w:r>
            <w:r w:rsidR="00830D40" w:rsidRPr="008819A5">
              <w:rPr>
                <w:bCs/>
                <w:color w:val="000000" w:themeColor="text1"/>
                <w:lang w:val="nb-NO"/>
              </w:rPr>
              <w:t xml:space="preserve"> tiết LT)</w:t>
            </w:r>
          </w:p>
          <w:p w:rsidR="00011A5C" w:rsidRPr="008819A5" w:rsidRDefault="00830D40" w:rsidP="00830D40">
            <w:pPr>
              <w:jc w:val="center"/>
              <w:rPr>
                <w:bCs/>
                <w:color w:val="000000" w:themeColor="text1"/>
                <w:lang w:val="nb-NO"/>
              </w:rPr>
            </w:pPr>
            <w:r w:rsidRPr="008819A5">
              <w:rPr>
                <w:color w:val="000000" w:themeColor="text1"/>
                <w:lang w:val="it-IT"/>
              </w:rPr>
              <w:t xml:space="preserve"> Cấu tạo và chức năng của da. Vệ sinh da </w:t>
            </w:r>
            <w:r w:rsidRPr="008819A5">
              <w:rPr>
                <w:i/>
                <w:color w:val="000000" w:themeColor="text1"/>
                <w:lang w:val="it-IT"/>
              </w:rPr>
              <w:t>(Bài 41.Mục I.</w:t>
            </w:r>
            <w:r w:rsidRPr="008819A5">
              <w:rPr>
                <w:i/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Không dạy chi tiết cấu tạo từng phần của da, bài 42.Mục II - Rèn luyện da.</w:t>
            </w:r>
            <w:r w:rsidRPr="008819A5">
              <w:rPr>
                <w:i/>
                <w:color w:val="000000" w:themeColor="text1"/>
              </w:rPr>
              <w:t xml:space="preserve"> H</w:t>
            </w:r>
            <w:r w:rsidRPr="008819A5">
              <w:rPr>
                <w:i/>
                <w:color w:val="000000" w:themeColor="text1"/>
                <w:lang w:val="it-IT"/>
              </w:rPr>
              <w:t>ọc sinh tự thực hiện)</w:t>
            </w:r>
          </w:p>
        </w:tc>
      </w:tr>
      <w:tr w:rsidR="008819A5" w:rsidRPr="008819A5" w:rsidTr="00933BFF">
        <w:trPr>
          <w:trHeight w:val="146"/>
        </w:trPr>
        <w:tc>
          <w:tcPr>
            <w:tcW w:w="990" w:type="dxa"/>
          </w:tcPr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43</w:t>
            </w:r>
          </w:p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830D40" w:rsidRPr="008819A5" w:rsidRDefault="00830D40" w:rsidP="00830D40">
            <w:pPr>
              <w:pStyle w:val="Title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45</w:t>
            </w:r>
          </w:p>
          <w:p w:rsidR="00830D40" w:rsidRPr="008819A5" w:rsidRDefault="00830D40" w:rsidP="00055163">
            <w:pPr>
              <w:pStyle w:val="Title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55163" w:rsidRPr="008819A5" w:rsidRDefault="00055163" w:rsidP="00933BFF">
            <w:pPr>
              <w:pStyle w:val="Title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933BFF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46</w:t>
            </w:r>
          </w:p>
          <w:p w:rsidR="00011A5C" w:rsidRPr="008819A5" w:rsidRDefault="00011A5C" w:rsidP="00055163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</w:t>
            </w:r>
            <w:r w:rsidR="00830D40"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</w:t>
            </w:r>
            <w:proofErr w:type="spellEnd"/>
            <w:r w:rsidR="00830D40"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47</w:t>
            </w:r>
          </w:p>
          <w:p w:rsidR="00011A5C" w:rsidRPr="008819A5" w:rsidRDefault="00830D40" w:rsidP="00830D40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48</w:t>
            </w: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49</w:t>
            </w:r>
          </w:p>
          <w:p w:rsidR="00011A5C" w:rsidRPr="008819A5" w:rsidRDefault="00830D40" w:rsidP="00830D40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50</w:t>
            </w:r>
          </w:p>
        </w:tc>
        <w:tc>
          <w:tcPr>
            <w:tcW w:w="9630" w:type="dxa"/>
          </w:tcPr>
          <w:p w:rsidR="00011A5C" w:rsidRPr="008819A5" w:rsidRDefault="00011A5C" w:rsidP="00FB7D55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819A5">
              <w:rPr>
                <w:b/>
                <w:color w:val="000000" w:themeColor="text1"/>
              </w:rPr>
              <w:t>Chương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9: </w:t>
            </w:r>
            <w:proofErr w:type="spellStart"/>
            <w:r w:rsidRPr="008819A5">
              <w:rPr>
                <w:b/>
                <w:color w:val="000000" w:themeColor="text1"/>
              </w:rPr>
              <w:t>Thần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color w:val="000000" w:themeColor="text1"/>
              </w:rPr>
              <w:t>kinh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color w:val="000000" w:themeColor="text1"/>
              </w:rPr>
              <w:t>và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color w:val="000000" w:themeColor="text1"/>
              </w:rPr>
              <w:t>giác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color w:val="000000" w:themeColor="text1"/>
              </w:rPr>
              <w:t>quan</w:t>
            </w:r>
            <w:proofErr w:type="spellEnd"/>
          </w:p>
          <w:p w:rsidR="00011A5C" w:rsidRPr="008819A5" w:rsidRDefault="00011A5C" w:rsidP="00FB7D55">
            <w:pPr>
              <w:jc w:val="center"/>
              <w:rPr>
                <w:bCs/>
                <w:color w:val="000000" w:themeColor="text1"/>
              </w:rPr>
            </w:pPr>
            <w:r w:rsidRPr="008819A5">
              <w:rPr>
                <w:b/>
                <w:color w:val="000000" w:themeColor="text1"/>
              </w:rPr>
              <w:t xml:space="preserve"> </w:t>
            </w:r>
            <w:r w:rsidR="00055163" w:rsidRPr="008819A5">
              <w:rPr>
                <w:bCs/>
                <w:color w:val="000000" w:themeColor="text1"/>
              </w:rPr>
              <w:t xml:space="preserve">(8 </w:t>
            </w:r>
            <w:proofErr w:type="spellStart"/>
            <w:r w:rsidR="00055163" w:rsidRPr="008819A5">
              <w:rPr>
                <w:bCs/>
                <w:color w:val="000000" w:themeColor="text1"/>
              </w:rPr>
              <w:t>tiết</w:t>
            </w:r>
            <w:proofErr w:type="spellEnd"/>
            <w:r w:rsidR="00055163" w:rsidRPr="008819A5">
              <w:rPr>
                <w:bCs/>
                <w:color w:val="000000" w:themeColor="text1"/>
              </w:rPr>
              <w:t>: 06 LT; 01 ÔT</w:t>
            </w:r>
            <w:r w:rsidRPr="008819A5">
              <w:rPr>
                <w:bCs/>
                <w:color w:val="000000" w:themeColor="text1"/>
              </w:rPr>
              <w:t>; 01 KT)</w:t>
            </w:r>
          </w:p>
          <w:p w:rsidR="00011A5C" w:rsidRPr="008819A5" w:rsidRDefault="00830D40" w:rsidP="00FB7D55">
            <w:pPr>
              <w:jc w:val="both"/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Giới thiệu chung hệ thần kinh.</w:t>
            </w:r>
            <w:r w:rsidRPr="008819A5">
              <w:rPr>
                <w:color w:val="000000" w:themeColor="text1"/>
                <w:lang w:val="pt-BR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(Bài 43.</w:t>
            </w:r>
            <w:r w:rsidRPr="008819A5">
              <w:rPr>
                <w:i/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Mục I .Không dạy,Bài 46</w:t>
            </w:r>
            <w:r w:rsidRPr="008819A5">
              <w:rPr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Mục II-1. Cấu tạo.</w:t>
            </w:r>
            <w:r w:rsidRPr="008819A5">
              <w:rPr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Không dạy chi tiết, chỉ giới thiệu cấu tạo,</w:t>
            </w:r>
            <w:r w:rsidR="00F44BE0"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="00F44BE0" w:rsidRPr="008819A5">
              <w:rPr>
                <w:i/>
                <w:iCs/>
                <w:color w:val="000000" w:themeColor="text1"/>
              </w:rPr>
              <w:t>không</w:t>
            </w:r>
            <w:proofErr w:type="spellEnd"/>
            <w:r w:rsidR="00F44BE0"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="00F44BE0" w:rsidRPr="008819A5">
              <w:rPr>
                <w:i/>
                <w:iCs/>
                <w:color w:val="000000" w:themeColor="text1"/>
              </w:rPr>
              <w:t>dạy</w:t>
            </w:r>
            <w:proofErr w:type="spellEnd"/>
            <w:r w:rsidR="00F44BE0"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="00F44BE0" w:rsidRPr="008819A5">
              <w:rPr>
                <w:i/>
                <w:iCs/>
                <w:color w:val="000000" w:themeColor="text1"/>
              </w:rPr>
              <w:t>phần</w:t>
            </w:r>
            <w:proofErr w:type="spellEnd"/>
            <w:r w:rsidR="00F44BE0"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="00F44BE0" w:rsidRPr="008819A5">
              <w:rPr>
                <w:i/>
                <w:iCs/>
                <w:color w:val="000000" w:themeColor="text1"/>
              </w:rPr>
              <w:t>lệnh</w:t>
            </w:r>
            <w:proofErr w:type="spellEnd"/>
            <w:r w:rsidR="00F44BE0"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="00F44BE0" w:rsidRPr="008819A5">
              <w:rPr>
                <w:i/>
                <w:iCs/>
                <w:color w:val="000000" w:themeColor="text1"/>
              </w:rPr>
              <w:t>và</w:t>
            </w:r>
            <w:proofErr w:type="spellEnd"/>
            <w:r w:rsidR="00F44BE0"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="00F44BE0" w:rsidRPr="008819A5">
              <w:rPr>
                <w:i/>
                <w:iCs/>
                <w:color w:val="000000" w:themeColor="text1"/>
              </w:rPr>
              <w:t>bảng</w:t>
            </w:r>
            <w:proofErr w:type="spellEnd"/>
            <w:r w:rsidR="00F44BE0" w:rsidRPr="008819A5">
              <w:rPr>
                <w:i/>
                <w:iCs/>
                <w:color w:val="000000" w:themeColor="text1"/>
              </w:rPr>
              <w:t xml:space="preserve"> 46 </w:t>
            </w:r>
            <w:proofErr w:type="spellStart"/>
            <w:r w:rsidR="00F44BE0" w:rsidRPr="008819A5">
              <w:rPr>
                <w:i/>
                <w:iCs/>
                <w:color w:val="000000" w:themeColor="text1"/>
              </w:rPr>
              <w:t>của</w:t>
            </w:r>
            <w:proofErr w:type="spellEnd"/>
            <w:r w:rsidR="00F44BE0"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="00F44BE0" w:rsidRPr="008819A5">
              <w:rPr>
                <w:i/>
                <w:iCs/>
                <w:color w:val="000000" w:themeColor="text1"/>
              </w:rPr>
              <w:t>phần</w:t>
            </w:r>
            <w:proofErr w:type="spellEnd"/>
            <w:r w:rsidR="00F44BE0" w:rsidRPr="008819A5">
              <w:rPr>
                <w:i/>
                <w:iCs/>
                <w:color w:val="000000" w:themeColor="text1"/>
              </w:rPr>
              <w:t xml:space="preserve"> II.)</w:t>
            </w:r>
          </w:p>
          <w:p w:rsidR="00011A5C" w:rsidRPr="008819A5" w:rsidRDefault="00830D40" w:rsidP="00FB7D55">
            <w:pPr>
              <w:jc w:val="both"/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Đại não</w:t>
            </w:r>
            <w:r w:rsidR="00460DE6" w:rsidRPr="008819A5">
              <w:rPr>
                <w:color w:val="000000" w:themeColor="text1"/>
                <w:lang w:val="it-IT"/>
              </w:rPr>
              <w:t xml:space="preserve"> </w:t>
            </w:r>
            <w:r w:rsidRPr="008819A5">
              <w:rPr>
                <w:i/>
                <w:iCs/>
                <w:color w:val="000000" w:themeColor="text1"/>
              </w:rPr>
              <w:t>(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Không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dạy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phần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lệnh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ở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phần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II.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Sự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phân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vùng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chức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năng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của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đại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não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>)</w:t>
            </w:r>
          </w:p>
          <w:p w:rsidR="00011A5C" w:rsidRPr="008819A5" w:rsidRDefault="00830D40" w:rsidP="00830D40">
            <w:pPr>
              <w:jc w:val="both"/>
              <w:rPr>
                <w:i/>
                <w:iCs/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Cơ quan phân tích thị giác.</w:t>
            </w:r>
            <w:r w:rsidRPr="008819A5">
              <w:rPr>
                <w:i/>
                <w:iCs/>
                <w:color w:val="000000" w:themeColor="text1"/>
              </w:rPr>
              <w:t xml:space="preserve"> </w:t>
            </w:r>
            <w:r w:rsidRPr="008819A5">
              <w:rPr>
                <w:color w:val="000000" w:themeColor="text1"/>
                <w:lang w:val="it-IT"/>
              </w:rPr>
              <w:t>Vệ sinh mắt.</w:t>
            </w:r>
            <w:r w:rsidRPr="008819A5">
              <w:rPr>
                <w:i/>
                <w:iCs/>
                <w:color w:val="000000" w:themeColor="text1"/>
              </w:rPr>
              <w:t xml:space="preserve"> (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Không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dạy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Hình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49-1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và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nội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dung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liên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quan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ở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lệnh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phần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1.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Cấu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tạo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của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cầu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mắt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;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Không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dạy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Hình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49-4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và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ở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lệnh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phần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3.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Sự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tạo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ảnh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ở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màng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lưới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>),</w:t>
            </w:r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Mục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II-2.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Cấu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tạo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của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màng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lưới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Mục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II-3.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Sự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tạo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ảnh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ở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màng</w:t>
            </w:r>
            <w:proofErr w:type="spellEnd"/>
            <w:r w:rsidR="00F44BE0"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lưới.Không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dạy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>)</w:t>
            </w:r>
          </w:p>
          <w:p w:rsidR="00011A5C" w:rsidRPr="008819A5" w:rsidRDefault="00830D40" w:rsidP="00FB7D55">
            <w:pPr>
              <w:jc w:val="both"/>
              <w:rPr>
                <w:i/>
                <w:iCs/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 xml:space="preserve"> Cơ quan phân tích thính giác.</w:t>
            </w:r>
            <w:r w:rsidR="00460DE6" w:rsidRPr="008819A5">
              <w:rPr>
                <w:i/>
                <w:iCs/>
                <w:color w:val="000000" w:themeColor="text1"/>
              </w:rPr>
              <w:t xml:space="preserve"> </w:t>
            </w:r>
            <w:r w:rsidRPr="008819A5">
              <w:rPr>
                <w:i/>
                <w:iCs/>
                <w:color w:val="000000" w:themeColor="text1"/>
              </w:rPr>
              <w:t>(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Không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dạy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Hình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51-2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và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nội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dung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liên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quan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;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Không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y/c HS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trả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lời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câu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hỏi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1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cuối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i/>
                <w:iCs/>
                <w:color w:val="000000" w:themeColor="text1"/>
              </w:rPr>
              <w:t>bài</w:t>
            </w:r>
            <w:proofErr w:type="spellEnd"/>
            <w:r w:rsidRPr="008819A5">
              <w:rPr>
                <w:i/>
                <w:iCs/>
                <w:color w:val="000000" w:themeColor="text1"/>
              </w:rPr>
              <w:t>)</w:t>
            </w:r>
          </w:p>
          <w:p w:rsidR="00830D40" w:rsidRPr="008819A5" w:rsidRDefault="00830D40" w:rsidP="00FB7D55">
            <w:pPr>
              <w:jc w:val="both"/>
              <w:rPr>
                <w:color w:val="000000" w:themeColor="text1"/>
                <w:lang w:val="it-IT"/>
              </w:rPr>
            </w:pPr>
            <w:r w:rsidRPr="008819A5">
              <w:rPr>
                <w:color w:val="000000" w:themeColor="text1"/>
                <w:lang w:val="it-IT"/>
              </w:rPr>
              <w:t xml:space="preserve"> Phản xạ không điều kiện và phản xạ có điều kiện</w:t>
            </w:r>
          </w:p>
          <w:p w:rsidR="00830D40" w:rsidRPr="008819A5" w:rsidRDefault="00830D40" w:rsidP="00FB7D55">
            <w:pPr>
              <w:jc w:val="both"/>
              <w:rPr>
                <w:color w:val="000000" w:themeColor="text1"/>
                <w:lang w:val="it-IT"/>
              </w:rPr>
            </w:pPr>
            <w:r w:rsidRPr="008819A5">
              <w:rPr>
                <w:color w:val="000000" w:themeColor="text1"/>
                <w:lang w:val="it-IT"/>
              </w:rPr>
              <w:t>Vệ sinh thần kinh.</w:t>
            </w:r>
          </w:p>
          <w:p w:rsidR="00830D40" w:rsidRPr="008819A5" w:rsidRDefault="00830D40" w:rsidP="00FB7D55">
            <w:pPr>
              <w:jc w:val="both"/>
              <w:rPr>
                <w:color w:val="000000" w:themeColor="text1"/>
                <w:lang w:val="pt-BR"/>
              </w:rPr>
            </w:pPr>
            <w:r w:rsidRPr="008819A5">
              <w:rPr>
                <w:color w:val="000000" w:themeColor="text1"/>
                <w:lang w:val="pt-BR"/>
              </w:rPr>
              <w:t>Ôn tập kiểm tra 1 tiết</w:t>
            </w:r>
          </w:p>
          <w:p w:rsidR="00830D40" w:rsidRPr="008819A5" w:rsidRDefault="00830D40" w:rsidP="00FB7D55">
            <w:pPr>
              <w:jc w:val="both"/>
              <w:rPr>
                <w:b/>
                <w:bCs/>
                <w:color w:val="000000" w:themeColor="text1"/>
              </w:rPr>
            </w:pPr>
            <w:r w:rsidRPr="008819A5">
              <w:rPr>
                <w:b/>
                <w:color w:val="000000" w:themeColor="text1"/>
                <w:lang w:val="it-IT"/>
              </w:rPr>
              <w:t>Kiểm tra một tiết</w:t>
            </w:r>
            <w:r w:rsidRPr="008819A5">
              <w:rPr>
                <w:color w:val="000000" w:themeColor="text1"/>
                <w:lang w:val="it-IT"/>
              </w:rPr>
              <w:t>.</w:t>
            </w:r>
          </w:p>
        </w:tc>
      </w:tr>
      <w:tr w:rsidR="008819A5" w:rsidRPr="008819A5" w:rsidTr="00933BFF">
        <w:trPr>
          <w:trHeight w:val="146"/>
        </w:trPr>
        <w:tc>
          <w:tcPr>
            <w:tcW w:w="990" w:type="dxa"/>
          </w:tcPr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51</w:t>
            </w:r>
          </w:p>
          <w:p w:rsidR="00830D40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52</w:t>
            </w:r>
          </w:p>
          <w:p w:rsidR="00830D40" w:rsidRPr="008819A5" w:rsidRDefault="00830D40" w:rsidP="00830D40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830D40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53</w:t>
            </w:r>
          </w:p>
        </w:tc>
        <w:tc>
          <w:tcPr>
            <w:tcW w:w="9630" w:type="dxa"/>
          </w:tcPr>
          <w:p w:rsidR="00011A5C" w:rsidRPr="008819A5" w:rsidRDefault="00011A5C" w:rsidP="00FB7D55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819A5">
              <w:rPr>
                <w:b/>
                <w:color w:val="000000" w:themeColor="text1"/>
              </w:rPr>
              <w:t>Chương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10: </w:t>
            </w:r>
            <w:proofErr w:type="spellStart"/>
            <w:r w:rsidRPr="008819A5">
              <w:rPr>
                <w:b/>
                <w:color w:val="000000" w:themeColor="text1"/>
              </w:rPr>
              <w:t>Tuyến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color w:val="000000" w:themeColor="text1"/>
              </w:rPr>
              <w:t>nội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color w:val="000000" w:themeColor="text1"/>
              </w:rPr>
              <w:t>tiết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r w:rsidR="00055163" w:rsidRPr="008819A5">
              <w:rPr>
                <w:bCs/>
                <w:color w:val="000000" w:themeColor="text1"/>
              </w:rPr>
              <w:t>(03</w:t>
            </w:r>
            <w:r w:rsidRPr="008819A5">
              <w:rPr>
                <w:b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Cs/>
                <w:color w:val="000000" w:themeColor="text1"/>
              </w:rPr>
              <w:t>tiết</w:t>
            </w:r>
            <w:proofErr w:type="spellEnd"/>
            <w:r w:rsidRPr="008819A5">
              <w:rPr>
                <w:bCs/>
                <w:color w:val="000000" w:themeColor="text1"/>
              </w:rPr>
              <w:t xml:space="preserve"> LT)</w:t>
            </w:r>
          </w:p>
          <w:p w:rsidR="00011A5C" w:rsidRPr="008819A5" w:rsidRDefault="00FB0CD0" w:rsidP="00FB7D55">
            <w:pPr>
              <w:jc w:val="both"/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Nội tiết (</w:t>
            </w:r>
            <w:r w:rsidR="00830D40" w:rsidRPr="008819A5">
              <w:rPr>
                <w:color w:val="000000" w:themeColor="text1"/>
                <w:lang w:val="it-IT"/>
              </w:rPr>
              <w:t>tiết 1).Giới thiệu chung hệ nội tiết. Tuyến yên, tuyến giáp</w:t>
            </w:r>
            <w:r w:rsidR="00460DE6" w:rsidRPr="008819A5">
              <w:rPr>
                <w:color w:val="000000" w:themeColor="text1"/>
                <w:lang w:val="it-IT"/>
              </w:rPr>
              <w:t xml:space="preserve"> </w:t>
            </w:r>
            <w:r w:rsidR="00830D40" w:rsidRPr="008819A5">
              <w:rPr>
                <w:i/>
                <w:color w:val="000000" w:themeColor="text1"/>
                <w:lang w:val="it-IT"/>
              </w:rPr>
              <w:t>(Không dạy đặc điểm cấu tạo các tuyến)</w:t>
            </w:r>
          </w:p>
          <w:p w:rsidR="00011A5C" w:rsidRPr="008819A5" w:rsidRDefault="00830D40" w:rsidP="00FB7D55">
            <w:pPr>
              <w:jc w:val="both"/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Nội tiết</w:t>
            </w:r>
            <w:r w:rsidR="00FB0CD0" w:rsidRPr="008819A5">
              <w:rPr>
                <w:color w:val="000000" w:themeColor="text1"/>
                <w:lang w:val="it-IT"/>
              </w:rPr>
              <w:t xml:space="preserve"> (</w:t>
            </w:r>
            <w:r w:rsidRPr="008819A5">
              <w:rPr>
                <w:color w:val="000000" w:themeColor="text1"/>
                <w:lang w:val="it-IT"/>
              </w:rPr>
              <w:t>tiết 2).Tuyến tụy và tuyến trên thận. Tuyến sinh dục</w:t>
            </w:r>
            <w:r w:rsidR="00460DE6" w:rsidRPr="008819A5">
              <w:rPr>
                <w:color w:val="000000" w:themeColor="text1"/>
                <w:lang w:val="it-IT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(Không dạy đặc điểm cấu tạo các tuyến)</w:t>
            </w:r>
          </w:p>
          <w:p w:rsidR="00011A5C" w:rsidRPr="008819A5" w:rsidRDefault="00830D40" w:rsidP="00FB0CD0">
            <w:pPr>
              <w:jc w:val="both"/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Nội tiết</w:t>
            </w:r>
            <w:r w:rsidR="00FB0CD0" w:rsidRPr="008819A5">
              <w:rPr>
                <w:color w:val="000000" w:themeColor="text1"/>
                <w:lang w:val="it-IT"/>
              </w:rPr>
              <w:t xml:space="preserve"> </w:t>
            </w:r>
            <w:r w:rsidRPr="008819A5">
              <w:rPr>
                <w:color w:val="000000" w:themeColor="text1"/>
                <w:lang w:val="it-IT"/>
              </w:rPr>
              <w:t>(tiết 3) . Sự điều hòa và phối hợp hoạt động của các tuyến nội tiết</w:t>
            </w:r>
          </w:p>
        </w:tc>
      </w:tr>
      <w:tr w:rsidR="008819A5" w:rsidRPr="008819A5" w:rsidTr="00933BFF">
        <w:trPr>
          <w:trHeight w:val="3050"/>
        </w:trPr>
        <w:tc>
          <w:tcPr>
            <w:tcW w:w="990" w:type="dxa"/>
          </w:tcPr>
          <w:p w:rsidR="00011A5C" w:rsidRPr="008819A5" w:rsidRDefault="00011A5C" w:rsidP="00460DE6">
            <w:pPr>
              <w:pStyle w:val="Title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011A5C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54</w:t>
            </w:r>
          </w:p>
          <w:p w:rsidR="00055163" w:rsidRPr="008819A5" w:rsidRDefault="00055163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55</w:t>
            </w: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56</w:t>
            </w: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57</w:t>
            </w:r>
          </w:p>
          <w:p w:rsidR="00830D40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58</w:t>
            </w:r>
          </w:p>
          <w:p w:rsidR="00011A5C" w:rsidRPr="008819A5" w:rsidRDefault="00830D40" w:rsidP="00FB7D5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59</w:t>
            </w:r>
          </w:p>
          <w:p w:rsidR="00830D40" w:rsidRPr="008819A5" w:rsidRDefault="00830D40" w:rsidP="008819A5">
            <w:pPr>
              <w:pStyle w:val="Title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Tiết</w:t>
            </w:r>
            <w:proofErr w:type="spellEnd"/>
            <w:r w:rsidRPr="008819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60</w:t>
            </w:r>
          </w:p>
        </w:tc>
        <w:tc>
          <w:tcPr>
            <w:tcW w:w="9630" w:type="dxa"/>
          </w:tcPr>
          <w:p w:rsidR="00011A5C" w:rsidRPr="008819A5" w:rsidRDefault="00011A5C" w:rsidP="00FB7D55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8819A5">
              <w:rPr>
                <w:b/>
                <w:color w:val="000000" w:themeColor="text1"/>
              </w:rPr>
              <w:t>Chương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11: </w:t>
            </w:r>
            <w:proofErr w:type="spellStart"/>
            <w:r w:rsidRPr="008819A5">
              <w:rPr>
                <w:b/>
                <w:color w:val="000000" w:themeColor="text1"/>
              </w:rPr>
              <w:t>Sinh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color w:val="000000" w:themeColor="text1"/>
              </w:rPr>
              <w:t>sản</w:t>
            </w:r>
            <w:proofErr w:type="spellEnd"/>
            <w:r w:rsidRPr="008819A5">
              <w:rPr>
                <w:b/>
                <w:color w:val="000000" w:themeColor="text1"/>
              </w:rPr>
              <w:t xml:space="preserve"> </w:t>
            </w:r>
            <w:r w:rsidR="00055163" w:rsidRPr="008819A5">
              <w:rPr>
                <w:bCs/>
                <w:color w:val="000000" w:themeColor="text1"/>
              </w:rPr>
              <w:t xml:space="preserve">(17 </w:t>
            </w:r>
            <w:proofErr w:type="spellStart"/>
            <w:r w:rsidR="00055163" w:rsidRPr="008819A5">
              <w:rPr>
                <w:bCs/>
                <w:color w:val="000000" w:themeColor="text1"/>
              </w:rPr>
              <w:t>tiết</w:t>
            </w:r>
            <w:proofErr w:type="spellEnd"/>
            <w:r w:rsidR="00055163" w:rsidRPr="008819A5">
              <w:rPr>
                <w:bCs/>
                <w:color w:val="000000" w:themeColor="text1"/>
              </w:rPr>
              <w:t>: 04 LT; 01 BT; 11</w:t>
            </w:r>
            <w:r w:rsidRPr="008819A5">
              <w:rPr>
                <w:bCs/>
                <w:color w:val="000000" w:themeColor="text1"/>
              </w:rPr>
              <w:t xml:space="preserve"> ÔT; 01 KT)</w:t>
            </w:r>
          </w:p>
          <w:p w:rsidR="00011A5C" w:rsidRPr="008819A5" w:rsidRDefault="00011A5C" w:rsidP="00FB7D55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8819A5">
              <w:rPr>
                <w:b/>
                <w:bCs/>
                <w:color w:val="000000" w:themeColor="text1"/>
              </w:rPr>
              <w:t>Chủ</w:t>
            </w:r>
            <w:proofErr w:type="spellEnd"/>
            <w:r w:rsidRPr="008819A5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bCs/>
                <w:color w:val="000000" w:themeColor="text1"/>
              </w:rPr>
              <w:t>đề</w:t>
            </w:r>
            <w:proofErr w:type="spellEnd"/>
            <w:r w:rsidRPr="008819A5">
              <w:rPr>
                <w:b/>
                <w:bCs/>
                <w:color w:val="000000" w:themeColor="text1"/>
              </w:rPr>
              <w:t xml:space="preserve">: </w:t>
            </w:r>
            <w:proofErr w:type="spellStart"/>
            <w:r w:rsidRPr="008819A5">
              <w:rPr>
                <w:b/>
                <w:bCs/>
                <w:color w:val="000000" w:themeColor="text1"/>
              </w:rPr>
              <w:t>Sinh</w:t>
            </w:r>
            <w:proofErr w:type="spellEnd"/>
            <w:r w:rsidRPr="008819A5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b/>
                <w:bCs/>
                <w:color w:val="000000" w:themeColor="text1"/>
              </w:rPr>
              <w:t>sản</w:t>
            </w:r>
            <w:proofErr w:type="spellEnd"/>
          </w:p>
          <w:p w:rsidR="00011A5C" w:rsidRPr="008819A5" w:rsidRDefault="00830D40" w:rsidP="00460DE6">
            <w:pPr>
              <w:jc w:val="both"/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Cơ quan sinh dục nam và nữ</w:t>
            </w:r>
            <w:r w:rsidR="00460DE6" w:rsidRPr="008819A5">
              <w:rPr>
                <w:color w:val="000000" w:themeColor="text1"/>
                <w:lang w:val="it-IT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(Bài 60</w:t>
            </w:r>
            <w:r w:rsidRPr="008819A5">
              <w:rPr>
                <w:i/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Mục I - Tinh hoàn và tinh</w:t>
            </w:r>
            <w:r w:rsidR="00460DE6" w:rsidRPr="008819A5">
              <w:rPr>
                <w:i/>
                <w:color w:val="000000" w:themeColor="text1"/>
                <w:lang w:val="it-IT"/>
              </w:rPr>
              <w:t xml:space="preserve"> t</w:t>
            </w:r>
            <w:r w:rsidRPr="008819A5">
              <w:rPr>
                <w:i/>
                <w:color w:val="000000" w:themeColor="text1"/>
                <w:lang w:val="it-IT"/>
              </w:rPr>
              <w:t>rùng.Bài 61.</w:t>
            </w:r>
            <w:r w:rsidRPr="008819A5">
              <w:rPr>
                <w:i/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Mục II - Buồng trứng và trứng-</w:t>
            </w:r>
            <w:r w:rsidRPr="008819A5">
              <w:rPr>
                <w:i/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Không dạy chi tiết, chỉ giới thiệu.)</w:t>
            </w:r>
          </w:p>
          <w:p w:rsidR="00011A5C" w:rsidRPr="008819A5" w:rsidRDefault="00830D40" w:rsidP="00FB7D55">
            <w:pPr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Thụ tinh, thụ thai và phát triển của thai</w:t>
            </w:r>
          </w:p>
          <w:p w:rsidR="00011A5C" w:rsidRPr="008819A5" w:rsidRDefault="00830D40" w:rsidP="00FB7D55">
            <w:pPr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Cơ sở khoa học của các biện pháp tránh thai..</w:t>
            </w:r>
          </w:p>
          <w:p w:rsidR="00011A5C" w:rsidRPr="008819A5" w:rsidRDefault="00830D40" w:rsidP="00FB7D55">
            <w:pPr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Các bệnh lây truyền qua đường sinh dục - Đại dịch AIDS</w:t>
            </w:r>
            <w:r w:rsidR="00460DE6" w:rsidRPr="008819A5">
              <w:rPr>
                <w:color w:val="000000" w:themeColor="text1"/>
                <w:lang w:val="it-IT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(Bài 64.Mục II - Bệnh giang mai,</w:t>
            </w:r>
            <w:r w:rsidRPr="008819A5">
              <w:rPr>
                <w:i/>
                <w:color w:val="000000" w:themeColor="text1"/>
              </w:rPr>
              <w:t xml:space="preserve"> </w:t>
            </w:r>
            <w:r w:rsidRPr="008819A5">
              <w:rPr>
                <w:i/>
                <w:color w:val="000000" w:themeColor="text1"/>
                <w:lang w:val="it-IT"/>
              </w:rPr>
              <w:t>Bài 65.Mục II - Đại dịch AIDS -Thảm họa của loài người)</w:t>
            </w:r>
          </w:p>
          <w:p w:rsidR="00011A5C" w:rsidRPr="008819A5" w:rsidRDefault="00830D40" w:rsidP="00FB7D55">
            <w:pPr>
              <w:rPr>
                <w:color w:val="000000" w:themeColor="text1"/>
              </w:rPr>
            </w:pPr>
            <w:r w:rsidRPr="008819A5">
              <w:rPr>
                <w:color w:val="000000" w:themeColor="text1"/>
                <w:lang w:val="it-IT"/>
              </w:rPr>
              <w:t>Bài tập (chữa 1 số bài tập trong vở bài tập sinh học 8 - NXB GD</w:t>
            </w:r>
          </w:p>
          <w:p w:rsidR="00011A5C" w:rsidRPr="008819A5" w:rsidRDefault="00830D40" w:rsidP="00FB7D55">
            <w:pPr>
              <w:rPr>
                <w:color w:val="000000" w:themeColor="text1"/>
              </w:rPr>
            </w:pPr>
            <w:r w:rsidRPr="008819A5">
              <w:rPr>
                <w:b/>
                <w:color w:val="000000" w:themeColor="text1"/>
                <w:lang w:val="it-IT"/>
              </w:rPr>
              <w:t>Kiểm tra học kỳ II.</w:t>
            </w:r>
          </w:p>
          <w:p w:rsidR="00830D40" w:rsidRPr="008819A5" w:rsidRDefault="00830D40" w:rsidP="00FB7D55">
            <w:pPr>
              <w:rPr>
                <w:color w:val="000000" w:themeColor="text1"/>
              </w:rPr>
            </w:pPr>
            <w:proofErr w:type="spellStart"/>
            <w:r w:rsidRPr="008819A5">
              <w:rPr>
                <w:color w:val="000000" w:themeColor="text1"/>
              </w:rPr>
              <w:t>Ôn</w:t>
            </w:r>
            <w:proofErr w:type="spellEnd"/>
            <w:r w:rsidRPr="008819A5">
              <w:rPr>
                <w:color w:val="000000" w:themeColor="text1"/>
              </w:rPr>
              <w:t xml:space="preserve"> </w:t>
            </w:r>
            <w:proofErr w:type="spellStart"/>
            <w:r w:rsidRPr="008819A5">
              <w:rPr>
                <w:color w:val="000000" w:themeColor="text1"/>
              </w:rPr>
              <w:t>tập</w:t>
            </w:r>
            <w:proofErr w:type="spellEnd"/>
            <w:r w:rsidR="008819A5">
              <w:rPr>
                <w:color w:val="000000" w:themeColor="text1"/>
              </w:rPr>
              <w:t xml:space="preserve"> </w:t>
            </w:r>
            <w:proofErr w:type="spellStart"/>
            <w:r w:rsidR="008819A5">
              <w:rPr>
                <w:color w:val="000000" w:themeColor="text1"/>
              </w:rPr>
              <w:t>cuối</w:t>
            </w:r>
            <w:proofErr w:type="spellEnd"/>
            <w:r w:rsidR="008819A5">
              <w:rPr>
                <w:color w:val="000000" w:themeColor="text1"/>
              </w:rPr>
              <w:t xml:space="preserve"> </w:t>
            </w:r>
            <w:proofErr w:type="spellStart"/>
            <w:r w:rsidR="008819A5">
              <w:rPr>
                <w:color w:val="000000" w:themeColor="text1"/>
              </w:rPr>
              <w:t>năm</w:t>
            </w:r>
            <w:proofErr w:type="spellEnd"/>
            <w:r w:rsidR="008819A5">
              <w:rPr>
                <w:color w:val="000000" w:themeColor="text1"/>
              </w:rPr>
              <w:t>.</w:t>
            </w:r>
          </w:p>
        </w:tc>
      </w:tr>
    </w:tbl>
    <w:p w:rsidR="00460DE6" w:rsidRPr="008819A5" w:rsidRDefault="00460DE6" w:rsidP="00460DE6">
      <w:pPr>
        <w:tabs>
          <w:tab w:val="left" w:pos="1200"/>
        </w:tabs>
        <w:jc w:val="center"/>
        <w:rPr>
          <w:b/>
          <w:color w:val="000000" w:themeColor="text1"/>
          <w:sz w:val="20"/>
          <w:szCs w:val="20"/>
          <w:lang w:val="pt-BR"/>
        </w:rPr>
      </w:pPr>
    </w:p>
    <w:p w:rsidR="00460DE6" w:rsidRPr="00933BFF" w:rsidRDefault="00460DE6" w:rsidP="00460DE6">
      <w:pPr>
        <w:tabs>
          <w:tab w:val="left" w:pos="1200"/>
        </w:tabs>
        <w:jc w:val="center"/>
        <w:rPr>
          <w:b/>
          <w:color w:val="000000" w:themeColor="text1"/>
          <w:sz w:val="28"/>
          <w:szCs w:val="28"/>
          <w:lang w:val="pt-BR"/>
        </w:rPr>
      </w:pPr>
      <w:r w:rsidRPr="00933BFF">
        <w:rPr>
          <w:b/>
          <w:color w:val="000000" w:themeColor="text1"/>
          <w:sz w:val="28"/>
          <w:szCs w:val="28"/>
          <w:lang w:val="pt-BR"/>
        </w:rPr>
        <w:t>SỐ CỘT ĐIỂM TỐI THIỂU /1 HỌC KÌ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1350"/>
        <w:gridCol w:w="1440"/>
        <w:gridCol w:w="2070"/>
        <w:gridCol w:w="2969"/>
      </w:tblGrid>
      <w:tr w:rsidR="008819A5" w:rsidRPr="00933BFF" w:rsidTr="00C059A0">
        <w:tc>
          <w:tcPr>
            <w:tcW w:w="4248" w:type="dxa"/>
            <w:gridSpan w:val="3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ĐIỂM HỆ SỐ 1</w:t>
            </w:r>
          </w:p>
        </w:tc>
        <w:tc>
          <w:tcPr>
            <w:tcW w:w="2070" w:type="dxa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ĐIỂM HỆ SỐ 2</w:t>
            </w:r>
          </w:p>
        </w:tc>
        <w:tc>
          <w:tcPr>
            <w:tcW w:w="2969" w:type="dxa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ĐIỂM KIỂM TRA HỌC KÌ</w:t>
            </w:r>
          </w:p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(HỆ SỐ 3)</w:t>
            </w:r>
          </w:p>
        </w:tc>
      </w:tr>
      <w:tr w:rsidR="008819A5" w:rsidRPr="00933BFF" w:rsidTr="00C059A0">
        <w:tc>
          <w:tcPr>
            <w:tcW w:w="1458" w:type="dxa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Miệng</w:t>
            </w:r>
          </w:p>
        </w:tc>
        <w:tc>
          <w:tcPr>
            <w:tcW w:w="1350" w:type="dxa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15 phút</w:t>
            </w:r>
          </w:p>
        </w:tc>
        <w:tc>
          <w:tcPr>
            <w:tcW w:w="1440" w:type="dxa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Thực hành</w:t>
            </w:r>
          </w:p>
        </w:tc>
        <w:tc>
          <w:tcPr>
            <w:tcW w:w="2070" w:type="dxa"/>
            <w:vMerge w:val="restart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1</w:t>
            </w:r>
          </w:p>
        </w:tc>
        <w:tc>
          <w:tcPr>
            <w:tcW w:w="2969" w:type="dxa"/>
            <w:vMerge w:val="restart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1</w:t>
            </w:r>
          </w:p>
        </w:tc>
      </w:tr>
      <w:tr w:rsidR="00460DE6" w:rsidRPr="00933BFF" w:rsidTr="00C059A0">
        <w:tc>
          <w:tcPr>
            <w:tcW w:w="1458" w:type="dxa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lastRenderedPageBreak/>
              <w:t>1</w:t>
            </w:r>
          </w:p>
        </w:tc>
        <w:tc>
          <w:tcPr>
            <w:tcW w:w="1350" w:type="dxa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933BFF">
              <w:rPr>
                <w:b/>
                <w:color w:val="000000" w:themeColor="text1"/>
                <w:sz w:val="28"/>
                <w:szCs w:val="28"/>
                <w:lang w:val="pt-BR"/>
              </w:rPr>
              <w:t>1</w:t>
            </w:r>
          </w:p>
        </w:tc>
        <w:tc>
          <w:tcPr>
            <w:tcW w:w="2070" w:type="dxa"/>
            <w:vMerge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  <w:tc>
          <w:tcPr>
            <w:tcW w:w="2969" w:type="dxa"/>
            <w:vMerge/>
            <w:shd w:val="clear" w:color="auto" w:fill="auto"/>
          </w:tcPr>
          <w:p w:rsidR="00460DE6" w:rsidRPr="00933BFF" w:rsidRDefault="00460DE6" w:rsidP="00C059A0">
            <w:pPr>
              <w:tabs>
                <w:tab w:val="left" w:pos="1200"/>
              </w:tabs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</w:tc>
      </w:tr>
    </w:tbl>
    <w:p w:rsidR="00460DE6" w:rsidRPr="00933BFF" w:rsidRDefault="00460DE6" w:rsidP="00460DE6">
      <w:pPr>
        <w:tabs>
          <w:tab w:val="left" w:pos="1200"/>
        </w:tabs>
        <w:jc w:val="center"/>
        <w:rPr>
          <w:b/>
          <w:color w:val="000000" w:themeColor="text1"/>
          <w:sz w:val="28"/>
          <w:szCs w:val="28"/>
          <w:lang w:val="pt-BR"/>
        </w:rPr>
      </w:pPr>
    </w:p>
    <w:p w:rsidR="00460DE6" w:rsidRPr="00933BFF" w:rsidRDefault="00460DE6" w:rsidP="00460DE6">
      <w:pPr>
        <w:tabs>
          <w:tab w:val="left" w:pos="1200"/>
        </w:tabs>
        <w:jc w:val="center"/>
        <w:rPr>
          <w:b/>
          <w:color w:val="000000" w:themeColor="text1"/>
          <w:sz w:val="28"/>
          <w:szCs w:val="28"/>
          <w:lang w:val="pt-BR"/>
        </w:rPr>
      </w:pPr>
      <w:r w:rsidRPr="00933BFF">
        <w:rPr>
          <w:b/>
          <w:color w:val="000000" w:themeColor="text1"/>
          <w:sz w:val="28"/>
          <w:szCs w:val="28"/>
          <w:lang w:val="pt-BR"/>
        </w:rPr>
        <w:t>PHƯƠNG PHÁP HỌC TẬP BỘ MÔN</w:t>
      </w:r>
    </w:p>
    <w:p w:rsidR="00460DE6" w:rsidRPr="00933BFF" w:rsidRDefault="00460DE6" w:rsidP="00460DE6">
      <w:pPr>
        <w:tabs>
          <w:tab w:val="left" w:pos="1200"/>
        </w:tabs>
        <w:jc w:val="both"/>
        <w:rPr>
          <w:bCs/>
          <w:color w:val="000000" w:themeColor="text1"/>
          <w:sz w:val="28"/>
          <w:szCs w:val="28"/>
        </w:rPr>
      </w:pPr>
      <w:proofErr w:type="gramStart"/>
      <w:r w:rsidRPr="00933BFF">
        <w:rPr>
          <w:bCs/>
          <w:color w:val="000000" w:themeColor="text1"/>
          <w:sz w:val="28"/>
          <w:szCs w:val="28"/>
        </w:rPr>
        <w:t xml:space="preserve">- </w:t>
      </w:r>
      <w:proofErr w:type="spellStart"/>
      <w:r w:rsidRPr="00933BFF">
        <w:rPr>
          <w:bCs/>
          <w:color w:val="000000" w:themeColor="text1"/>
          <w:sz w:val="28"/>
          <w:szCs w:val="28"/>
        </w:rPr>
        <w:t>Để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học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tốt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môn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sinh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học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8, </w:t>
      </w:r>
      <w:proofErr w:type="spellStart"/>
      <w:r w:rsidRPr="00933BFF">
        <w:rPr>
          <w:bCs/>
          <w:color w:val="000000" w:themeColor="text1"/>
          <w:sz w:val="28"/>
          <w:szCs w:val="28"/>
        </w:rPr>
        <w:t>các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em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nên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rèn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luyện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cho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mình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phương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pháp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tự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học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, </w:t>
      </w:r>
      <w:proofErr w:type="spellStart"/>
      <w:r w:rsidRPr="00933BFF">
        <w:rPr>
          <w:bCs/>
          <w:color w:val="000000" w:themeColor="text1"/>
          <w:sz w:val="28"/>
          <w:szCs w:val="28"/>
        </w:rPr>
        <w:t>trước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khi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đến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lớp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nên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soạn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sẵn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câu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hỏi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trong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sách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giáo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khoa</w:t>
      </w:r>
      <w:proofErr w:type="spellEnd"/>
      <w:r w:rsidRPr="00933BFF">
        <w:rPr>
          <w:bCs/>
          <w:color w:val="000000" w:themeColor="text1"/>
          <w:sz w:val="28"/>
          <w:szCs w:val="28"/>
        </w:rPr>
        <w:t>.</w:t>
      </w:r>
      <w:proofErr w:type="gramEnd"/>
    </w:p>
    <w:p w:rsidR="00460DE6" w:rsidRPr="00933BFF" w:rsidRDefault="00460DE6" w:rsidP="00460DE6">
      <w:pPr>
        <w:tabs>
          <w:tab w:val="left" w:pos="1200"/>
        </w:tabs>
        <w:jc w:val="both"/>
        <w:rPr>
          <w:bCs/>
          <w:color w:val="000000" w:themeColor="text1"/>
          <w:sz w:val="28"/>
          <w:szCs w:val="28"/>
        </w:rPr>
      </w:pPr>
      <w:r w:rsidRPr="00933BFF">
        <w:rPr>
          <w:bCs/>
          <w:color w:val="000000" w:themeColor="text1"/>
          <w:sz w:val="28"/>
          <w:szCs w:val="28"/>
        </w:rPr>
        <w:t xml:space="preserve">- </w:t>
      </w:r>
      <w:proofErr w:type="spellStart"/>
      <w:r w:rsidRPr="00933BFF">
        <w:rPr>
          <w:bCs/>
          <w:color w:val="000000" w:themeColor="text1"/>
          <w:sz w:val="28"/>
          <w:szCs w:val="28"/>
        </w:rPr>
        <w:t>Phải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học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hiểu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và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tư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duy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, </w:t>
      </w:r>
      <w:proofErr w:type="spellStart"/>
      <w:r w:rsidRPr="00933BFF">
        <w:rPr>
          <w:bCs/>
          <w:color w:val="000000" w:themeColor="text1"/>
          <w:sz w:val="28"/>
          <w:szCs w:val="28"/>
        </w:rPr>
        <w:t>không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nên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học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vẹt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sẽ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rất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nhanh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quên</w:t>
      </w:r>
      <w:proofErr w:type="spellEnd"/>
      <w:r w:rsidRPr="00933BFF">
        <w:rPr>
          <w:bCs/>
          <w:color w:val="000000" w:themeColor="text1"/>
          <w:sz w:val="28"/>
          <w:szCs w:val="28"/>
        </w:rPr>
        <w:t>.</w:t>
      </w:r>
    </w:p>
    <w:p w:rsidR="00460DE6" w:rsidRPr="00933BFF" w:rsidRDefault="00460DE6" w:rsidP="00460DE6">
      <w:pPr>
        <w:tabs>
          <w:tab w:val="left" w:pos="1200"/>
        </w:tabs>
        <w:jc w:val="both"/>
        <w:rPr>
          <w:bCs/>
          <w:color w:val="000000" w:themeColor="text1"/>
          <w:sz w:val="28"/>
          <w:szCs w:val="28"/>
        </w:rPr>
      </w:pPr>
      <w:r w:rsidRPr="00933BFF">
        <w:rPr>
          <w:bCs/>
          <w:color w:val="000000" w:themeColor="text1"/>
          <w:sz w:val="28"/>
          <w:szCs w:val="28"/>
        </w:rPr>
        <w:t xml:space="preserve">- </w:t>
      </w:r>
      <w:proofErr w:type="spellStart"/>
      <w:r w:rsidRPr="00933BFF">
        <w:rPr>
          <w:bCs/>
          <w:color w:val="000000" w:themeColor="text1"/>
          <w:sz w:val="28"/>
          <w:szCs w:val="28"/>
        </w:rPr>
        <w:t>Những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bài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có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nội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dung </w:t>
      </w:r>
      <w:proofErr w:type="spellStart"/>
      <w:r w:rsidRPr="00933BFF">
        <w:rPr>
          <w:bCs/>
          <w:color w:val="000000" w:themeColor="text1"/>
          <w:sz w:val="28"/>
          <w:szCs w:val="28"/>
        </w:rPr>
        <w:t>dài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và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có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mối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liên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hệ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với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nhau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thì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các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em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nên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tóm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tắt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bằng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sơ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đồ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tư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duy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sẽ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giúp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cho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việc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học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thuộc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trở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nên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dễ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dàng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hơn</w:t>
      </w:r>
      <w:proofErr w:type="spellEnd"/>
      <w:r w:rsidRPr="00933BFF">
        <w:rPr>
          <w:bCs/>
          <w:color w:val="000000" w:themeColor="text1"/>
          <w:sz w:val="28"/>
          <w:szCs w:val="28"/>
        </w:rPr>
        <w:t>.</w:t>
      </w:r>
    </w:p>
    <w:p w:rsidR="00460DE6" w:rsidRPr="00933BFF" w:rsidRDefault="00460DE6" w:rsidP="00460DE6">
      <w:pPr>
        <w:tabs>
          <w:tab w:val="left" w:pos="1200"/>
        </w:tabs>
        <w:jc w:val="both"/>
        <w:rPr>
          <w:bCs/>
          <w:color w:val="000000" w:themeColor="text1"/>
          <w:sz w:val="28"/>
          <w:szCs w:val="28"/>
        </w:rPr>
      </w:pPr>
      <w:r w:rsidRPr="00933BFF">
        <w:rPr>
          <w:bCs/>
          <w:color w:val="000000" w:themeColor="text1"/>
          <w:sz w:val="28"/>
          <w:szCs w:val="28"/>
        </w:rPr>
        <w:t xml:space="preserve">- </w:t>
      </w:r>
      <w:proofErr w:type="spellStart"/>
      <w:r w:rsidRPr="00933BFF">
        <w:rPr>
          <w:bCs/>
          <w:color w:val="000000" w:themeColor="text1"/>
          <w:sz w:val="28"/>
          <w:szCs w:val="28"/>
        </w:rPr>
        <w:t>Cố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gắng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nắm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vững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kiến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thức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cơ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bản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ngay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tại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lớp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để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khi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về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nhà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chỉ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cần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xem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qua </w:t>
      </w:r>
      <w:proofErr w:type="spellStart"/>
      <w:r w:rsidRPr="00933BFF">
        <w:rPr>
          <w:bCs/>
          <w:color w:val="000000" w:themeColor="text1"/>
          <w:sz w:val="28"/>
          <w:szCs w:val="28"/>
        </w:rPr>
        <w:t>sẽ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nhớ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sau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bài</w:t>
      </w:r>
      <w:proofErr w:type="spellEnd"/>
      <w:r w:rsidRPr="00933BFF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bCs/>
          <w:color w:val="000000" w:themeColor="text1"/>
          <w:sz w:val="28"/>
          <w:szCs w:val="28"/>
        </w:rPr>
        <w:t>học</w:t>
      </w:r>
      <w:proofErr w:type="spellEnd"/>
      <w:r w:rsidRPr="00933BFF">
        <w:rPr>
          <w:bCs/>
          <w:color w:val="000000" w:themeColor="text1"/>
          <w:sz w:val="28"/>
          <w:szCs w:val="28"/>
        </w:rPr>
        <w:t>.</w:t>
      </w:r>
    </w:p>
    <w:p w:rsidR="00460DE6" w:rsidRPr="00933BFF" w:rsidRDefault="00460DE6" w:rsidP="00460DE6">
      <w:pPr>
        <w:tabs>
          <w:tab w:val="left" w:pos="1200"/>
        </w:tabs>
        <w:jc w:val="both"/>
        <w:rPr>
          <w:color w:val="000000" w:themeColor="text1"/>
          <w:sz w:val="28"/>
          <w:szCs w:val="28"/>
          <w:lang w:val="pt-BR"/>
        </w:rPr>
      </w:pPr>
      <w:r w:rsidRPr="00933BFF">
        <w:rPr>
          <w:color w:val="000000" w:themeColor="text1"/>
          <w:sz w:val="28"/>
          <w:szCs w:val="28"/>
        </w:rPr>
        <w:t xml:space="preserve">- </w:t>
      </w:r>
      <w:proofErr w:type="spellStart"/>
      <w:r w:rsidRPr="00933BFF">
        <w:rPr>
          <w:color w:val="000000" w:themeColor="text1"/>
          <w:sz w:val="28"/>
          <w:szCs w:val="28"/>
        </w:rPr>
        <w:t>Rèn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luyện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các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kỹ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năng</w:t>
      </w:r>
      <w:proofErr w:type="spellEnd"/>
      <w:r w:rsidRPr="00933BFF">
        <w:rPr>
          <w:color w:val="000000" w:themeColor="text1"/>
          <w:sz w:val="28"/>
          <w:szCs w:val="28"/>
        </w:rPr>
        <w:t xml:space="preserve">:  </w:t>
      </w:r>
      <w:proofErr w:type="spellStart"/>
      <w:r w:rsidRPr="00933BFF">
        <w:rPr>
          <w:color w:val="000000" w:themeColor="text1"/>
          <w:sz w:val="28"/>
          <w:szCs w:val="28"/>
        </w:rPr>
        <w:t>làm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thi</w:t>
      </w:r>
      <w:proofErr w:type="spellEnd"/>
      <w:r w:rsidRPr="00933BFF">
        <w:rPr>
          <w:color w:val="000000" w:themeColor="text1"/>
          <w:sz w:val="28"/>
          <w:szCs w:val="28"/>
        </w:rPr>
        <w:t xml:space="preserve">́ </w:t>
      </w:r>
      <w:proofErr w:type="spellStart"/>
      <w:r w:rsidRPr="00933BFF">
        <w:rPr>
          <w:color w:val="000000" w:themeColor="text1"/>
          <w:sz w:val="28"/>
          <w:szCs w:val="28"/>
        </w:rPr>
        <w:t>nghiệm</w:t>
      </w:r>
      <w:proofErr w:type="spellEnd"/>
      <w:r w:rsidRPr="00933BFF">
        <w:rPr>
          <w:color w:val="000000" w:themeColor="text1"/>
          <w:sz w:val="28"/>
          <w:szCs w:val="28"/>
        </w:rPr>
        <w:t xml:space="preserve">, </w:t>
      </w:r>
      <w:proofErr w:type="spellStart"/>
      <w:r w:rsidRPr="00933BFF">
        <w:rPr>
          <w:color w:val="000000" w:themeColor="text1"/>
          <w:sz w:val="28"/>
          <w:szCs w:val="28"/>
        </w:rPr>
        <w:t>quan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sát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hiện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tượng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trong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thi</w:t>
      </w:r>
      <w:proofErr w:type="spellEnd"/>
      <w:r w:rsidRPr="00933BFF">
        <w:rPr>
          <w:color w:val="000000" w:themeColor="text1"/>
          <w:sz w:val="28"/>
          <w:szCs w:val="28"/>
        </w:rPr>
        <w:t xml:space="preserve">́ </w:t>
      </w:r>
      <w:proofErr w:type="spellStart"/>
      <w:r w:rsidRPr="00933BFF">
        <w:rPr>
          <w:color w:val="000000" w:themeColor="text1"/>
          <w:sz w:val="28"/>
          <w:szCs w:val="28"/>
        </w:rPr>
        <w:t>nghiệm</w:t>
      </w:r>
      <w:proofErr w:type="spellEnd"/>
      <w:r w:rsidRPr="00933BFF">
        <w:rPr>
          <w:color w:val="000000" w:themeColor="text1"/>
          <w:sz w:val="28"/>
          <w:szCs w:val="28"/>
        </w:rPr>
        <w:t xml:space="preserve">, </w:t>
      </w:r>
      <w:proofErr w:type="spellStart"/>
      <w:r w:rsidRPr="00933BFF">
        <w:rPr>
          <w:color w:val="000000" w:themeColor="text1"/>
          <w:sz w:val="28"/>
          <w:szCs w:val="28"/>
        </w:rPr>
        <w:t>trong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cuộc</w:t>
      </w:r>
      <w:proofErr w:type="spellEnd"/>
      <w:r w:rsidRPr="00933BFF">
        <w:rPr>
          <w:color w:val="000000" w:themeColor="text1"/>
          <w:sz w:val="28"/>
          <w:szCs w:val="28"/>
        </w:rPr>
        <w:t xml:space="preserve"> </w:t>
      </w:r>
      <w:proofErr w:type="spellStart"/>
      <w:r w:rsidRPr="00933BFF">
        <w:rPr>
          <w:color w:val="000000" w:themeColor="text1"/>
          <w:sz w:val="28"/>
          <w:szCs w:val="28"/>
        </w:rPr>
        <w:t>sống</w:t>
      </w:r>
      <w:proofErr w:type="spellEnd"/>
      <w:r w:rsidRPr="00933BFF">
        <w:rPr>
          <w:color w:val="000000" w:themeColor="text1"/>
          <w:sz w:val="28"/>
          <w:szCs w:val="28"/>
        </w:rPr>
        <w:t>.</w:t>
      </w:r>
    </w:p>
    <w:p w:rsidR="00460DE6" w:rsidRPr="00933BFF" w:rsidRDefault="00460DE6" w:rsidP="00460DE6">
      <w:pPr>
        <w:rPr>
          <w:color w:val="000000" w:themeColor="text1"/>
          <w:sz w:val="28"/>
          <w:szCs w:val="28"/>
        </w:rPr>
      </w:pPr>
    </w:p>
    <w:tbl>
      <w:tblPr>
        <w:tblW w:w="9859" w:type="dxa"/>
        <w:tblInd w:w="360" w:type="dxa"/>
        <w:tblLook w:val="04A0" w:firstRow="1" w:lastRow="0" w:firstColumn="1" w:lastColumn="0" w:noHBand="0" w:noVBand="1"/>
      </w:tblPr>
      <w:tblGrid>
        <w:gridCol w:w="2628"/>
        <w:gridCol w:w="2970"/>
        <w:gridCol w:w="4261"/>
      </w:tblGrid>
      <w:tr w:rsidR="008819A5" w:rsidRPr="00933BFF" w:rsidTr="00933BFF">
        <w:trPr>
          <w:trHeight w:val="197"/>
        </w:trPr>
        <w:tc>
          <w:tcPr>
            <w:tcW w:w="2628" w:type="dxa"/>
            <w:shd w:val="clear" w:color="auto" w:fill="auto"/>
          </w:tcPr>
          <w:p w:rsidR="00460DE6" w:rsidRPr="00933BFF" w:rsidRDefault="00460DE6" w:rsidP="00460DE6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auto"/>
          </w:tcPr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61" w:type="dxa"/>
            <w:shd w:val="clear" w:color="auto" w:fill="auto"/>
          </w:tcPr>
          <w:p w:rsidR="00460DE6" w:rsidRPr="00933BFF" w:rsidRDefault="00460DE6" w:rsidP="00460DE6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933BFF">
              <w:rPr>
                <w:i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933BFF">
              <w:rPr>
                <w:i/>
                <w:color w:val="000000" w:themeColor="text1"/>
                <w:sz w:val="28"/>
                <w:szCs w:val="28"/>
              </w:rPr>
              <w:t xml:space="preserve">….. </w:t>
            </w:r>
            <w:proofErr w:type="spellStart"/>
            <w:r w:rsidRPr="00933BFF">
              <w:rPr>
                <w:i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933BFF">
              <w:rPr>
                <w:i/>
                <w:color w:val="000000" w:themeColor="text1"/>
                <w:sz w:val="28"/>
                <w:szCs w:val="28"/>
              </w:rPr>
              <w:t>….</w:t>
            </w:r>
            <w:proofErr w:type="spellStart"/>
            <w:r w:rsidRPr="00933BFF">
              <w:rPr>
                <w:i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933BFF">
              <w:rPr>
                <w:i/>
                <w:color w:val="000000" w:themeColor="text1"/>
                <w:sz w:val="28"/>
                <w:szCs w:val="28"/>
              </w:rPr>
              <w:t xml:space="preserve"> 2020</w:t>
            </w:r>
          </w:p>
        </w:tc>
      </w:tr>
      <w:tr w:rsidR="008819A5" w:rsidRPr="00933BFF" w:rsidTr="00933BFF">
        <w:trPr>
          <w:trHeight w:val="658"/>
        </w:trPr>
        <w:tc>
          <w:tcPr>
            <w:tcW w:w="2628" w:type="dxa"/>
            <w:shd w:val="clear" w:color="auto" w:fill="auto"/>
          </w:tcPr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Nhóm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trưởng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Duyệt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tổ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trưởng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chuyên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Duyệt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</w:tr>
      <w:tr w:rsidR="00460DE6" w:rsidRPr="00933BFF" w:rsidTr="00933BFF">
        <w:trPr>
          <w:trHeight w:val="1988"/>
        </w:trPr>
        <w:tc>
          <w:tcPr>
            <w:tcW w:w="2628" w:type="dxa"/>
            <w:shd w:val="clear" w:color="auto" w:fill="auto"/>
          </w:tcPr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933BFF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Lê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Thị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Ngoan</w:t>
            </w:r>
            <w:proofErr w:type="spellEnd"/>
          </w:p>
        </w:tc>
        <w:tc>
          <w:tcPr>
            <w:tcW w:w="2970" w:type="dxa"/>
            <w:shd w:val="clear" w:color="auto" w:fill="auto"/>
          </w:tcPr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933BFF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Nguyễn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Thị</w:t>
            </w:r>
            <w:proofErr w:type="spellEnd"/>
            <w:r w:rsidRPr="00933BF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color w:val="000000" w:themeColor="text1"/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4261" w:type="dxa"/>
            <w:shd w:val="clear" w:color="auto" w:fill="auto"/>
          </w:tcPr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460DE6" w:rsidRPr="00933BFF" w:rsidRDefault="00460DE6" w:rsidP="00C059A0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  <w:p w:rsidR="00933BFF" w:rsidRPr="00933BFF" w:rsidRDefault="00933BFF" w:rsidP="00933BFF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933BFF">
              <w:rPr>
                <w:b/>
                <w:sz w:val="28"/>
                <w:szCs w:val="28"/>
              </w:rPr>
              <w:t>PHÓ HIỆU TRƯỞNG</w:t>
            </w:r>
          </w:p>
          <w:p w:rsidR="00460DE6" w:rsidRPr="00933BFF" w:rsidRDefault="00933BFF" w:rsidP="00933BFF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33BFF">
              <w:rPr>
                <w:b/>
                <w:sz w:val="28"/>
                <w:szCs w:val="28"/>
              </w:rPr>
              <w:t>Hà</w:t>
            </w:r>
            <w:proofErr w:type="spellEnd"/>
            <w:r w:rsidRPr="00933BF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sz w:val="28"/>
                <w:szCs w:val="28"/>
              </w:rPr>
              <w:t>Thị</w:t>
            </w:r>
            <w:proofErr w:type="spellEnd"/>
            <w:r w:rsidRPr="00933BF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sz w:val="28"/>
                <w:szCs w:val="28"/>
              </w:rPr>
              <w:t>Ngọc</w:t>
            </w:r>
            <w:proofErr w:type="spellEnd"/>
            <w:r w:rsidRPr="00933BF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33BFF">
              <w:rPr>
                <w:b/>
                <w:sz w:val="28"/>
                <w:szCs w:val="28"/>
              </w:rPr>
              <w:t>Hoa</w:t>
            </w:r>
            <w:proofErr w:type="spellEnd"/>
          </w:p>
        </w:tc>
      </w:tr>
    </w:tbl>
    <w:p w:rsidR="00460DE6" w:rsidRPr="00933BFF" w:rsidRDefault="00460DE6" w:rsidP="00460DE6">
      <w:pPr>
        <w:rPr>
          <w:color w:val="000000" w:themeColor="text1"/>
          <w:sz w:val="28"/>
          <w:szCs w:val="28"/>
        </w:rPr>
      </w:pPr>
    </w:p>
    <w:p w:rsidR="00737B5D" w:rsidRPr="00933BFF" w:rsidRDefault="00737B5D">
      <w:pPr>
        <w:rPr>
          <w:color w:val="000000" w:themeColor="text1"/>
          <w:sz w:val="28"/>
          <w:szCs w:val="28"/>
        </w:rPr>
      </w:pPr>
    </w:p>
    <w:p w:rsidR="00830D40" w:rsidRPr="00933BFF" w:rsidRDefault="00830D40">
      <w:pPr>
        <w:rPr>
          <w:color w:val="000000" w:themeColor="text1"/>
          <w:sz w:val="28"/>
          <w:szCs w:val="28"/>
        </w:rPr>
      </w:pPr>
    </w:p>
    <w:sectPr w:rsidR="00830D40" w:rsidRPr="00933BFF" w:rsidSect="00933BFF">
      <w:pgSz w:w="12240" w:h="15840"/>
      <w:pgMar w:top="576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A5C"/>
    <w:rsid w:val="00011A5C"/>
    <w:rsid w:val="00055163"/>
    <w:rsid w:val="000674EA"/>
    <w:rsid w:val="00113ADE"/>
    <w:rsid w:val="00460DE6"/>
    <w:rsid w:val="00737B5D"/>
    <w:rsid w:val="00830D40"/>
    <w:rsid w:val="008819A5"/>
    <w:rsid w:val="008F0E13"/>
    <w:rsid w:val="00933BFF"/>
    <w:rsid w:val="00A75F66"/>
    <w:rsid w:val="00F44BE0"/>
    <w:rsid w:val="00FB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11A5C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11A5C"/>
    <w:rPr>
      <w:rFonts w:ascii=".VnTime" w:eastAsia="Times New Roman" w:hAnsi=".VnTime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011A5C"/>
    <w:pPr>
      <w:jc w:val="center"/>
    </w:pPr>
    <w:rPr>
      <w:rFonts w:ascii=".VnTimeH" w:hAnsi=".VnTimeH"/>
      <w:b/>
      <w:bCs/>
    </w:rPr>
  </w:style>
  <w:style w:type="character" w:customStyle="1" w:styleId="SubtitleChar">
    <w:name w:val="Subtitle Char"/>
    <w:basedOn w:val="DefaultParagraphFont"/>
    <w:link w:val="Subtitle"/>
    <w:rsid w:val="00011A5C"/>
    <w:rPr>
      <w:rFonts w:ascii=".VnTimeH" w:eastAsia="Times New Roman" w:hAnsi=".VnTimeH" w:cs="Times New Roman"/>
      <w:b/>
      <w:bCs/>
      <w:sz w:val="24"/>
      <w:szCs w:val="24"/>
    </w:rPr>
  </w:style>
  <w:style w:type="character" w:styleId="Strong">
    <w:name w:val="Strong"/>
    <w:qFormat/>
    <w:rsid w:val="00830D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11A5C"/>
    <w:pPr>
      <w:jc w:val="center"/>
    </w:pPr>
    <w:rPr>
      <w:rFonts w:ascii=".VnTime" w:hAnsi=".VnTime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11A5C"/>
    <w:rPr>
      <w:rFonts w:ascii=".VnTime" w:eastAsia="Times New Roman" w:hAnsi=".VnTime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011A5C"/>
    <w:pPr>
      <w:jc w:val="center"/>
    </w:pPr>
    <w:rPr>
      <w:rFonts w:ascii=".VnTimeH" w:hAnsi=".VnTimeH"/>
      <w:b/>
      <w:bCs/>
    </w:rPr>
  </w:style>
  <w:style w:type="character" w:customStyle="1" w:styleId="SubtitleChar">
    <w:name w:val="Subtitle Char"/>
    <w:basedOn w:val="DefaultParagraphFont"/>
    <w:link w:val="Subtitle"/>
    <w:rsid w:val="00011A5C"/>
    <w:rPr>
      <w:rFonts w:ascii=".VnTimeH" w:eastAsia="Times New Roman" w:hAnsi=".VnTimeH" w:cs="Times New Roman"/>
      <w:b/>
      <w:bCs/>
      <w:sz w:val="24"/>
      <w:szCs w:val="24"/>
    </w:rPr>
  </w:style>
  <w:style w:type="character" w:styleId="Strong">
    <w:name w:val="Strong"/>
    <w:qFormat/>
    <w:rsid w:val="00830D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hjjjn</dc:creator>
  <cp:lastModifiedBy>Administrator</cp:lastModifiedBy>
  <cp:revision>7</cp:revision>
  <dcterms:created xsi:type="dcterms:W3CDTF">2020-04-03T09:05:00Z</dcterms:created>
  <dcterms:modified xsi:type="dcterms:W3CDTF">2020-04-15T05:03:00Z</dcterms:modified>
</cp:coreProperties>
</file>